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E069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«</w:t>
      </w:r>
      <w:r w:rsidR="0050236F">
        <w:rPr>
          <w:rFonts w:ascii="Times New Roman" w:hAnsi="Times New Roman" w:cs="Times New Roman"/>
          <w:sz w:val="28"/>
          <w:szCs w:val="28"/>
        </w:rPr>
        <w:t>01</w:t>
      </w:r>
      <w:r w:rsidRPr="00806981">
        <w:rPr>
          <w:rFonts w:ascii="Times New Roman" w:hAnsi="Times New Roman" w:cs="Times New Roman"/>
          <w:sz w:val="28"/>
          <w:szCs w:val="28"/>
        </w:rPr>
        <w:t>»</w:t>
      </w:r>
      <w:r w:rsidR="0050236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8069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2AF3">
        <w:rPr>
          <w:rFonts w:ascii="Times New Roman" w:hAnsi="Times New Roman" w:cs="Times New Roman"/>
          <w:sz w:val="28"/>
          <w:szCs w:val="28"/>
        </w:rPr>
        <w:t>1</w:t>
      </w:r>
      <w:r w:rsidRPr="00806981"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</w:t>
      </w:r>
      <w:r w:rsidR="00E069B4" w:rsidRPr="00806981">
        <w:rPr>
          <w:rFonts w:ascii="Times New Roman" w:hAnsi="Times New Roman" w:cs="Times New Roman"/>
          <w:sz w:val="28"/>
          <w:szCs w:val="28"/>
        </w:rPr>
        <w:t>г. Тверь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9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69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981">
        <w:rPr>
          <w:rFonts w:ascii="Times New Roman" w:hAnsi="Times New Roman" w:cs="Times New Roman"/>
          <w:sz w:val="28"/>
          <w:szCs w:val="28"/>
        </w:rPr>
        <w:t xml:space="preserve">  </w:t>
      </w:r>
      <w:r w:rsidR="00E069B4">
        <w:rPr>
          <w:rFonts w:ascii="Times New Roman" w:hAnsi="Times New Roman" w:cs="Times New Roman"/>
          <w:sz w:val="28"/>
          <w:szCs w:val="28"/>
        </w:rPr>
        <w:t xml:space="preserve">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6981">
        <w:rPr>
          <w:rFonts w:ascii="Times New Roman" w:hAnsi="Times New Roman" w:cs="Times New Roman"/>
          <w:sz w:val="28"/>
          <w:szCs w:val="28"/>
        </w:rPr>
        <w:t>№</w:t>
      </w:r>
      <w:r w:rsidR="0050236F">
        <w:rPr>
          <w:rFonts w:ascii="Times New Roman" w:hAnsi="Times New Roman" w:cs="Times New Roman"/>
          <w:sz w:val="28"/>
          <w:szCs w:val="28"/>
        </w:rPr>
        <w:t xml:space="preserve"> 1025</w:t>
      </w:r>
    </w:p>
    <w:p w:rsidR="00133235" w:rsidRPr="00806981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72D3" w:rsidRDefault="003272D3" w:rsidP="0032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создании комиссии по проведению аукционов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продаже объектов незавершенного строительства, расположенных на земельных участках, находящихся в муниципальной собственности </w:t>
      </w:r>
      <w:r w:rsidR="00DA31E6">
        <w:rPr>
          <w:rFonts w:ascii="Times New Roman" w:hAnsi="Times New Roman" w:cs="Times New Roman"/>
          <w:b/>
          <w:bCs/>
          <w:sz w:val="28"/>
          <w:szCs w:val="28"/>
        </w:rPr>
        <w:t xml:space="preserve">или государственная собственность на которые не разграничена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предоставленных по результатам аукциона, в связи с прекращением действия договоров аренды таких земельных участков</w:t>
      </w:r>
    </w:p>
    <w:bookmarkEnd w:id="0"/>
    <w:p w:rsidR="00806981" w:rsidRDefault="00806981" w:rsidP="00EA723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235" w:rsidRDefault="00806981" w:rsidP="00FB3D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В соответствии с</w:t>
      </w:r>
      <w:r w:rsidR="00E22AF3">
        <w:rPr>
          <w:rFonts w:ascii="Times New Roman" w:hAnsi="Times New Roman" w:cs="Times New Roman"/>
          <w:sz w:val="28"/>
          <w:szCs w:val="28"/>
        </w:rPr>
        <w:t xml:space="preserve">о </w:t>
      </w:r>
      <w:hyperlink r:id="rId8" w:history="1">
        <w:r w:rsidR="00E22AF3" w:rsidRPr="00E22AF3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C21669">
          <w:rPr>
            <w:rFonts w:ascii="Times New Roman" w:hAnsi="Times New Roman" w:cs="Times New Roman"/>
            <w:sz w:val="28"/>
            <w:szCs w:val="28"/>
          </w:rPr>
          <w:t>23</w:t>
        </w:r>
        <w:r w:rsidR="00E22AF3" w:rsidRPr="00E22AF3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="00E22AF3" w:rsidRPr="00E22AF3">
        <w:rPr>
          <w:rFonts w:ascii="Times New Roman" w:hAnsi="Times New Roman" w:cs="Times New Roman"/>
          <w:sz w:val="28"/>
          <w:szCs w:val="28"/>
        </w:rPr>
        <w:t xml:space="preserve"> </w:t>
      </w:r>
      <w:r w:rsidR="00C21669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="00E22AF3" w:rsidRPr="00E22AF3">
        <w:rPr>
          <w:rFonts w:ascii="Times New Roman" w:hAnsi="Times New Roman" w:cs="Times New Roman"/>
          <w:sz w:val="28"/>
          <w:szCs w:val="28"/>
        </w:rPr>
        <w:t xml:space="preserve">, </w:t>
      </w:r>
      <w:r w:rsidR="00C2166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03.12.2014 № 1299 «О утверждении Правил проведения публичных торгов по продаже объектов незавершенного строительства»</w:t>
      </w:r>
    </w:p>
    <w:p w:rsidR="00806981" w:rsidRPr="00806981" w:rsidRDefault="00806981" w:rsidP="00C455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06981" w:rsidRDefault="00806981" w:rsidP="00FB3D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85073" w:rsidRPr="00C455A5" w:rsidRDefault="00DA31E6" w:rsidP="00DA31E6">
      <w:pPr>
        <w:pStyle w:val="ConsPlusNormal"/>
        <w:spacing w:before="22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C455A5" w:rsidRPr="00C455A5">
        <w:rPr>
          <w:rFonts w:ascii="Times New Roman" w:hAnsi="Times New Roman" w:cs="Times New Roman"/>
          <w:bCs/>
          <w:color w:val="000000"/>
          <w:sz w:val="28"/>
          <w:szCs w:val="28"/>
        </w:rPr>
        <w:t>Создать комиссию по проведению аукционов</w:t>
      </w:r>
      <w:r w:rsidR="00C455A5" w:rsidRPr="00C455A5">
        <w:rPr>
          <w:rFonts w:ascii="Times New Roman" w:hAnsi="Times New Roman" w:cs="Times New Roman"/>
          <w:bCs/>
          <w:sz w:val="28"/>
          <w:szCs w:val="28"/>
        </w:rPr>
        <w:t xml:space="preserve"> по продаже объектов незавершенного строительства, расположенных на земельных участках, находящихся в муниципальной собственности </w:t>
      </w:r>
      <w:r w:rsidRPr="00DA31E6">
        <w:rPr>
          <w:rFonts w:ascii="Times New Roman" w:hAnsi="Times New Roman" w:cs="Times New Roman"/>
          <w:bCs/>
          <w:sz w:val="28"/>
          <w:szCs w:val="28"/>
        </w:rPr>
        <w:t>или государственная собственность на которые не разграничена</w:t>
      </w:r>
      <w:r w:rsidRPr="00C455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5A5" w:rsidRPr="00C455A5">
        <w:rPr>
          <w:rFonts w:ascii="Times New Roman" w:hAnsi="Times New Roman" w:cs="Times New Roman"/>
          <w:bCs/>
          <w:sz w:val="28"/>
          <w:szCs w:val="28"/>
        </w:rPr>
        <w:t>и предоставленных по результатам аукциона, в связи с прекращением действия договоров аренды таких земельных участков.</w:t>
      </w:r>
    </w:p>
    <w:p w:rsidR="00DA31E6" w:rsidRDefault="0004294C" w:rsidP="00DA3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94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455A5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200DA5">
        <w:rPr>
          <w:rFonts w:ascii="Times New Roman" w:hAnsi="Times New Roman" w:cs="Times New Roman"/>
          <w:color w:val="000000"/>
          <w:sz w:val="28"/>
          <w:szCs w:val="28"/>
        </w:rPr>
        <w:t>положение о</w:t>
      </w:r>
      <w:r w:rsidR="00C455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455A5">
        <w:rPr>
          <w:rFonts w:ascii="Times New Roman" w:hAnsi="Times New Roman" w:cs="Times New Roman"/>
          <w:color w:val="000000"/>
          <w:sz w:val="28"/>
          <w:szCs w:val="28"/>
        </w:rPr>
        <w:t>омиссии</w:t>
      </w:r>
      <w:r w:rsidR="00E069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31E6" w:rsidRPr="00C455A5">
        <w:rPr>
          <w:rFonts w:ascii="Times New Roman" w:hAnsi="Times New Roman" w:cs="Times New Roman"/>
          <w:bCs/>
          <w:color w:val="000000"/>
          <w:sz w:val="28"/>
          <w:szCs w:val="28"/>
        </w:rPr>
        <w:t>по проведению аукционов</w:t>
      </w:r>
      <w:r w:rsidR="00DA31E6" w:rsidRPr="00C455A5">
        <w:rPr>
          <w:rFonts w:ascii="Times New Roman" w:hAnsi="Times New Roman" w:cs="Times New Roman"/>
          <w:bCs/>
          <w:sz w:val="28"/>
          <w:szCs w:val="28"/>
        </w:rPr>
        <w:t xml:space="preserve"> по продаже объектов незавершенного строительства, расположенных на земельных участках, находящихся в муниципальной собственности </w:t>
      </w:r>
      <w:r w:rsidR="00DA31E6" w:rsidRPr="00DA31E6">
        <w:rPr>
          <w:rFonts w:ascii="Times New Roman" w:hAnsi="Times New Roman" w:cs="Times New Roman"/>
          <w:bCs/>
          <w:sz w:val="28"/>
          <w:szCs w:val="28"/>
        </w:rPr>
        <w:t>или государственная собственность на которые не разграничена</w:t>
      </w:r>
      <w:r w:rsidR="00DA31E6" w:rsidRPr="00C455A5">
        <w:rPr>
          <w:rFonts w:ascii="Times New Roman" w:hAnsi="Times New Roman" w:cs="Times New Roman"/>
          <w:bCs/>
          <w:sz w:val="28"/>
          <w:szCs w:val="28"/>
        </w:rPr>
        <w:t xml:space="preserve"> и предоставленных по результатам аукциона, в связи с прекращением действия договоров аренды таких земельных участков</w:t>
      </w:r>
      <w:r w:rsidR="00DA3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9B4">
        <w:rPr>
          <w:rFonts w:ascii="Times New Roman" w:hAnsi="Times New Roman" w:cs="Times New Roman"/>
          <w:color w:val="000000"/>
          <w:sz w:val="28"/>
          <w:szCs w:val="28"/>
        </w:rPr>
        <w:t>(приложение)</w:t>
      </w:r>
      <w:r w:rsidRPr="000429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A3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6981" w:rsidRPr="00DA31E6" w:rsidRDefault="00DA31E6" w:rsidP="00DA3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06981" w:rsidRPr="00DA31E6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06981" w:rsidRPr="00806981" w:rsidRDefault="00806981" w:rsidP="00FB3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Глава города Твери         </w:t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98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00DA5" w:rsidRDefault="00200DA5" w:rsidP="00636B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0DA5" w:rsidSect="00735A1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47" w:rsidRDefault="00D40F47" w:rsidP="00641B5B">
      <w:pPr>
        <w:spacing w:after="0" w:line="240" w:lineRule="auto"/>
      </w:pPr>
      <w:r>
        <w:separator/>
      </w:r>
    </w:p>
  </w:endnote>
  <w:endnote w:type="continuationSeparator" w:id="0">
    <w:p w:rsidR="00D40F47" w:rsidRDefault="00D40F47" w:rsidP="0064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47" w:rsidRDefault="00D40F47" w:rsidP="00641B5B">
      <w:pPr>
        <w:spacing w:after="0" w:line="240" w:lineRule="auto"/>
      </w:pPr>
      <w:r>
        <w:separator/>
      </w:r>
    </w:p>
  </w:footnote>
  <w:footnote w:type="continuationSeparator" w:id="0">
    <w:p w:rsidR="00D40F47" w:rsidRDefault="00D40F47" w:rsidP="0064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858" w:rsidRPr="00641B5B" w:rsidRDefault="00FA5858" w:rsidP="00FA585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0A11"/>
    <w:multiLevelType w:val="hybridMultilevel"/>
    <w:tmpl w:val="25F22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5492"/>
    <w:multiLevelType w:val="multilevel"/>
    <w:tmpl w:val="9B5806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2BC554CA"/>
    <w:multiLevelType w:val="hybridMultilevel"/>
    <w:tmpl w:val="E0D6F12A"/>
    <w:lvl w:ilvl="0" w:tplc="629A11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E97EEE"/>
    <w:multiLevelType w:val="hybridMultilevel"/>
    <w:tmpl w:val="96EE9534"/>
    <w:lvl w:ilvl="0" w:tplc="56847C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3F6297"/>
    <w:multiLevelType w:val="hybridMultilevel"/>
    <w:tmpl w:val="BA561F5A"/>
    <w:lvl w:ilvl="0" w:tplc="516CF16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DF0942"/>
    <w:multiLevelType w:val="hybridMultilevel"/>
    <w:tmpl w:val="926E01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CB"/>
    <w:rsid w:val="0000239E"/>
    <w:rsid w:val="0004294C"/>
    <w:rsid w:val="0007494D"/>
    <w:rsid w:val="000A7047"/>
    <w:rsid w:val="000D41D8"/>
    <w:rsid w:val="000D6C0D"/>
    <w:rsid w:val="001163F4"/>
    <w:rsid w:val="001232AF"/>
    <w:rsid w:val="00130B1D"/>
    <w:rsid w:val="00133235"/>
    <w:rsid w:val="00150151"/>
    <w:rsid w:val="00163D9F"/>
    <w:rsid w:val="001E46A7"/>
    <w:rsid w:val="00200DA5"/>
    <w:rsid w:val="00210CDB"/>
    <w:rsid w:val="00215505"/>
    <w:rsid w:val="00220DB4"/>
    <w:rsid w:val="00246C8C"/>
    <w:rsid w:val="00256CA6"/>
    <w:rsid w:val="00277985"/>
    <w:rsid w:val="00285073"/>
    <w:rsid w:val="002A44B8"/>
    <w:rsid w:val="00315C38"/>
    <w:rsid w:val="003272D3"/>
    <w:rsid w:val="003472DE"/>
    <w:rsid w:val="00355D2E"/>
    <w:rsid w:val="00375763"/>
    <w:rsid w:val="00387AA8"/>
    <w:rsid w:val="003A108F"/>
    <w:rsid w:val="004404C4"/>
    <w:rsid w:val="00460B1E"/>
    <w:rsid w:val="00483C1F"/>
    <w:rsid w:val="00497276"/>
    <w:rsid w:val="004B2454"/>
    <w:rsid w:val="0050236F"/>
    <w:rsid w:val="005362A7"/>
    <w:rsid w:val="00557393"/>
    <w:rsid w:val="00571D43"/>
    <w:rsid w:val="00574EBD"/>
    <w:rsid w:val="005B5961"/>
    <w:rsid w:val="00636B60"/>
    <w:rsid w:val="00641B5B"/>
    <w:rsid w:val="00654AB5"/>
    <w:rsid w:val="00657073"/>
    <w:rsid w:val="006F724C"/>
    <w:rsid w:val="00724780"/>
    <w:rsid w:val="00735A16"/>
    <w:rsid w:val="00750CAE"/>
    <w:rsid w:val="007977C8"/>
    <w:rsid w:val="007A06F2"/>
    <w:rsid w:val="007C7EC9"/>
    <w:rsid w:val="007E1F2A"/>
    <w:rsid w:val="007E61D1"/>
    <w:rsid w:val="007E693E"/>
    <w:rsid w:val="00806981"/>
    <w:rsid w:val="008249B7"/>
    <w:rsid w:val="00844D6B"/>
    <w:rsid w:val="008A58FD"/>
    <w:rsid w:val="008C1C4E"/>
    <w:rsid w:val="008E015D"/>
    <w:rsid w:val="00913F12"/>
    <w:rsid w:val="009609BF"/>
    <w:rsid w:val="009A39B2"/>
    <w:rsid w:val="009C50DD"/>
    <w:rsid w:val="00A56D13"/>
    <w:rsid w:val="00AA61D7"/>
    <w:rsid w:val="00B00261"/>
    <w:rsid w:val="00B002A3"/>
    <w:rsid w:val="00B42E2C"/>
    <w:rsid w:val="00B477B5"/>
    <w:rsid w:val="00B568DD"/>
    <w:rsid w:val="00BB1B5D"/>
    <w:rsid w:val="00BB34DE"/>
    <w:rsid w:val="00BD3F84"/>
    <w:rsid w:val="00C21669"/>
    <w:rsid w:val="00C455A5"/>
    <w:rsid w:val="00CE1D8D"/>
    <w:rsid w:val="00CF4130"/>
    <w:rsid w:val="00D16472"/>
    <w:rsid w:val="00D40F47"/>
    <w:rsid w:val="00D44CE8"/>
    <w:rsid w:val="00D46675"/>
    <w:rsid w:val="00D67526"/>
    <w:rsid w:val="00D91F15"/>
    <w:rsid w:val="00DA31E6"/>
    <w:rsid w:val="00DA7CCB"/>
    <w:rsid w:val="00DF5D46"/>
    <w:rsid w:val="00E069B4"/>
    <w:rsid w:val="00E22AF3"/>
    <w:rsid w:val="00E40267"/>
    <w:rsid w:val="00EA6828"/>
    <w:rsid w:val="00EA7236"/>
    <w:rsid w:val="00EC7D57"/>
    <w:rsid w:val="00F553BE"/>
    <w:rsid w:val="00F7498E"/>
    <w:rsid w:val="00F8017D"/>
    <w:rsid w:val="00F87FA4"/>
    <w:rsid w:val="00F944D2"/>
    <w:rsid w:val="00FA5858"/>
    <w:rsid w:val="00FB3DC1"/>
    <w:rsid w:val="00FC2C3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BA67A-A151-4BCB-949F-B36AAD3D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C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1B5B"/>
  </w:style>
  <w:style w:type="paragraph" w:styleId="ac">
    <w:name w:val="footer"/>
    <w:basedOn w:val="a"/>
    <w:link w:val="ad"/>
    <w:uiPriority w:val="99"/>
    <w:unhideWhenUsed/>
    <w:rsid w:val="006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80BB853E5A8A463FE1093EA2A44AB2E52608877138929DF4739B35BB2B5E301593FBFBE122925472CF5F292E9068800A873809DlCO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534C-F210-4889-97C2-A9386F93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Urist02</dc:creator>
  <cp:lastModifiedBy>Ким Екатерина Игоревна</cp:lastModifiedBy>
  <cp:revision>3</cp:revision>
  <cp:lastPrinted>2021-10-15T12:34:00Z</cp:lastPrinted>
  <dcterms:created xsi:type="dcterms:W3CDTF">2021-11-11T09:14:00Z</dcterms:created>
  <dcterms:modified xsi:type="dcterms:W3CDTF">2021-11-11T09:15:00Z</dcterms:modified>
</cp:coreProperties>
</file>